
<file path=[Content_Types].xml><?xml version="1.0" encoding="utf-8"?>
<Types xmlns="http://schemas.openxmlformats.org/package/2006/content-types">
  <Default Extension="B9B2CD9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1B5A" w14:textId="73A5AEEB" w:rsidR="004C3452" w:rsidRDefault="004C3452" w:rsidP="00AD440D">
      <w:pPr>
        <w:tabs>
          <w:tab w:val="num" w:pos="0"/>
        </w:tabs>
        <w:spacing w:after="240" w:line="240" w:lineRule="auto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  <w:r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R</w:t>
      </w:r>
      <w:r w:rsidR="00A139F6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esponse t</w:t>
      </w:r>
      <w:r w:rsidR="00D17033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emplate</w:t>
      </w:r>
      <w:r w:rsidR="001B4062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for</w:t>
      </w:r>
      <w:r w:rsidR="00CE6E3B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 w:rsidR="00FC75CA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AEMO LNG Reserve Procedure</w:t>
      </w:r>
    </w:p>
    <w:p w14:paraId="2A678241" w14:textId="4849BC87" w:rsidR="00D17033" w:rsidRPr="00AD440D" w:rsidRDefault="004C3452" w:rsidP="00AD440D">
      <w:pPr>
        <w:tabs>
          <w:tab w:val="num" w:pos="0"/>
        </w:tabs>
        <w:spacing w:after="240" w:line="240" w:lineRule="auto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  <w:r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Email responses to </w:t>
      </w:r>
      <w:hyperlink r:id="rId11" w:history="1">
        <w:r w:rsidR="00F56D1D" w:rsidRPr="007736A9">
          <w:rPr>
            <w:rStyle w:val="Hyperlink"/>
            <w:rFonts w:ascii="Segoe UI Light" w:eastAsia="Times New Roman" w:hAnsi="Segoe UI Light" w:cs="Segoe UI Light"/>
            <w:sz w:val="24"/>
            <w:szCs w:val="24"/>
            <w:lang w:val="en-US"/>
          </w:rPr>
          <w:t>GWCF_Correspondence@aemo.com.au</w:t>
        </w:r>
      </w:hyperlink>
      <w:r w:rsidR="000528FB" w:rsidRPr="00AD440D">
        <w:rPr>
          <w:rFonts w:ascii="Segoe UI Light" w:eastAsia="Times New Roman" w:hAnsi="Segoe UI Light" w:cs="Segoe UI Light"/>
          <w:b/>
          <w:sz w:val="24"/>
          <w:szCs w:val="24"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C41FC" w14:paraId="044CCF4D" w14:textId="77777777" w:rsidTr="00AD440D">
        <w:tc>
          <w:tcPr>
            <w:tcW w:w="6807" w:type="dxa"/>
            <w:hideMark/>
          </w:tcPr>
          <w:p w14:paraId="5FFCBC9F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0671BFDD" w:rsidR="00D17033" w:rsidRPr="00DC41FC" w:rsidRDefault="00FC75CA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>
              <w:rPr>
                <w:rFonts w:ascii="Segoe UI Light" w:eastAsia="Times New Roman" w:hAnsi="Segoe UI Light" w:cs="Segoe UI Light"/>
                <w:lang w:val="en-US"/>
              </w:rPr>
              <w:t>Confidential: YES/NO</w:t>
            </w:r>
          </w:p>
        </w:tc>
        <w:tc>
          <w:tcPr>
            <w:tcW w:w="3494" w:type="dxa"/>
            <w:hideMark/>
          </w:tcPr>
          <w:p w14:paraId="377CDA93" w14:textId="77777777" w:rsidR="00D17033" w:rsidRPr="00DC41FC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5D88545" w14:textId="7777777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7B3B83EA" w14:textId="1E2B8C72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Please complete sections 1 and 2.</w:t>
      </w:r>
      <w:r w:rsid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</w:p>
    <w:p w14:paraId="59B3AAA4" w14:textId="77777777" w:rsidR="00DC41FC" w:rsidRPr="004C3452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Cs/>
          <w:szCs w:val="20"/>
          <w:lang w:val="en-US"/>
        </w:rPr>
      </w:pPr>
    </w:p>
    <w:p w14:paraId="0E7D90E5" w14:textId="7BDE1EA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0" w:name="_Hlk34223769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1 - General Comments on the Procedure </w:t>
      </w:r>
      <w:r w:rsidR="00783A3F">
        <w:rPr>
          <w:rFonts w:ascii="Segoe UI Light" w:eastAsia="Times New Roman" w:hAnsi="Segoe UI Light" w:cs="Times New Roman"/>
          <w:b/>
          <w:szCs w:val="20"/>
          <w:lang w:val="en-US"/>
        </w:rPr>
        <w:t>c</w:t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>hange</w:t>
      </w:r>
      <w:r w:rsidR="004C3452">
        <w:rPr>
          <w:rFonts w:ascii="Segoe UI Light" w:eastAsia="Times New Roman" w:hAnsi="Segoe UI Light" w:cs="Times New Roman"/>
          <w:b/>
          <w:szCs w:val="20"/>
          <w:lang w:val="en-US"/>
        </w:rPr>
        <w:t>s</w:t>
      </w:r>
    </w:p>
    <w:p w14:paraId="022C592B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AD440D" w:rsidRPr="00AD440D" w14:paraId="16045E1D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7A656E08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203B1794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AD440D" w:rsidRPr="00AD440D" w14:paraId="78C2B219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9623" w14:textId="2B40D964" w:rsidR="00AD440D" w:rsidRPr="00AD440D" w:rsidRDefault="004C3452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Gas Scheduling Procedure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6C5D" w14:textId="77777777" w:rsidR="00AD440D" w:rsidRDefault="00AD44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  <w:p w14:paraId="3AD33E7B" w14:textId="77777777" w:rsidR="00783A3F" w:rsidRDefault="00783A3F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  <w:p w14:paraId="752A7475" w14:textId="022404A7" w:rsidR="00783A3F" w:rsidRPr="00AD440D" w:rsidRDefault="00783A3F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4C3452" w:rsidRPr="00AD440D" w14:paraId="5DD687C2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E7E1" w14:textId="1299F901" w:rsidR="004C3452" w:rsidRDefault="00FC75CA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FC75CA">
              <w:rPr>
                <w:rFonts w:ascii="Segoe UI Light" w:eastAsia="Times New Roman" w:hAnsi="Segoe UI Light"/>
                <w:szCs w:val="20"/>
                <w:lang w:val="en-US"/>
              </w:rPr>
              <w:t>LNG Reserve Procedure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5C17" w14:textId="77777777" w:rsidR="004C3452" w:rsidRDefault="004C3452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  <w:p w14:paraId="50D640DB" w14:textId="77777777" w:rsidR="00783A3F" w:rsidRDefault="00783A3F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  <w:p w14:paraId="2BA46C2B" w14:textId="0F47CED3" w:rsidR="00783A3F" w:rsidRPr="00AD440D" w:rsidRDefault="00783A3F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60376430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bookmarkEnd w:id="0"/>
    <w:p w14:paraId="480B700F" w14:textId="77777777" w:rsidR="00AD440D" w:rsidRPr="00AD440D" w:rsidRDefault="00AD440D" w:rsidP="00AD440D">
      <w:pPr>
        <w:rPr>
          <w:rFonts w:ascii="Segoe UI Light" w:eastAsia="Times New Roman" w:hAnsi="Segoe UI Light" w:cs="Times New Roman"/>
          <w:szCs w:val="20"/>
          <w:lang w:val="en-US"/>
        </w:rPr>
      </w:pPr>
      <w:r w:rsidRPr="00AD440D">
        <w:rPr>
          <w:rFonts w:ascii="Segoe UI Light" w:eastAsia="Times New Roman" w:hAnsi="Segoe UI Light" w:cs="Times New Roman"/>
          <w:szCs w:val="20"/>
          <w:lang w:val="en-US"/>
        </w:rPr>
        <w:br w:type="page"/>
      </w:r>
    </w:p>
    <w:p w14:paraId="79D6DB7E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42AF6E21" w14:textId="4B0F3F57" w:rsidR="00AD440D" w:rsidRPr="009963EB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2 - </w:t>
      </w:r>
      <w:bookmarkStart w:id="1" w:name="_Hlk34224010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Feedback on the documentation changes </w:t>
      </w:r>
      <w:r w:rsidR="008B1AF4">
        <w:rPr>
          <w:rFonts w:ascii="Segoe UI Light" w:eastAsia="Times New Roman" w:hAnsi="Segoe UI Light" w:cs="Times New Roman"/>
          <w:b/>
          <w:szCs w:val="20"/>
          <w:lang w:val="en-US"/>
        </w:rPr>
        <w:t xml:space="preserve">in the </w:t>
      </w:r>
      <w:r w:rsidR="00783A3F">
        <w:rPr>
          <w:rFonts w:ascii="Segoe UI Light" w:eastAsia="Times New Roman" w:hAnsi="Segoe UI Light" w:cs="Times New Roman"/>
          <w:b/>
          <w:szCs w:val="20"/>
          <w:lang w:val="en-US"/>
        </w:rPr>
        <w:t>Procedures</w:t>
      </w:r>
      <w:bookmarkEnd w:id="1"/>
    </w:p>
    <w:p w14:paraId="7703AC60" w14:textId="77777777" w:rsidR="00DC41FC" w:rsidRPr="00AD440D" w:rsidRDefault="00DC41FC" w:rsidP="00AD440D">
      <w:pPr>
        <w:spacing w:after="0" w:line="240" w:lineRule="auto"/>
        <w:ind w:left="-426"/>
        <w:rPr>
          <w:rFonts w:ascii="Segoe UI Light" w:eastAsia="Times New Roman" w:hAnsi="Segoe UI Light" w:cs="Segoe UI Light"/>
          <w:b/>
          <w:sz w:val="20"/>
          <w:szCs w:val="20"/>
          <w:lang w:val="en-US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177DB8" w:rsidRPr="00DC41FC" w14:paraId="1E4E2E4F" w14:textId="77777777" w:rsidTr="00F02668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0FEB36AC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4D9D157D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7F0529" w:rsidRPr="00DC41FC" w14:paraId="6FE28CB6" w14:textId="77777777" w:rsidTr="00DC41FC">
        <w:tc>
          <w:tcPr>
            <w:tcW w:w="15196" w:type="dxa"/>
            <w:gridSpan w:val="5"/>
            <w:shd w:val="clear" w:color="auto" w:fill="660066"/>
          </w:tcPr>
          <w:p w14:paraId="385354A2" w14:textId="4438D64D" w:rsidR="007F0529" w:rsidRPr="00DC41FC" w:rsidRDefault="004C3452" w:rsidP="00DC41F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4C3452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Gas Scheduling Procedure</w:t>
            </w:r>
          </w:p>
        </w:tc>
      </w:tr>
      <w:tr w:rsidR="00F02668" w:rsidRPr="00DC41FC" w14:paraId="5D9838FE" w14:textId="77777777" w:rsidTr="00226F05">
        <w:tc>
          <w:tcPr>
            <w:tcW w:w="1730" w:type="dxa"/>
            <w:gridSpan w:val="2"/>
          </w:tcPr>
          <w:p w14:paraId="7C016E58" w14:textId="65738BEF" w:rsidR="00F02668" w:rsidRPr="00DC41FC" w:rsidRDefault="004C3452" w:rsidP="007F052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Procedure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 Clause #</w:t>
            </w:r>
          </w:p>
        </w:tc>
        <w:tc>
          <w:tcPr>
            <w:tcW w:w="4394" w:type="dxa"/>
          </w:tcPr>
          <w:p w14:paraId="5DF321F9" w14:textId="77777777" w:rsidR="00F02668" w:rsidRPr="00DC41FC" w:rsidRDefault="00F02668" w:rsidP="00CE6E3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536B3EF9" w14:textId="77777777" w:rsidR="00F02668" w:rsidRPr="00DC41FC" w:rsidRDefault="00F02668" w:rsidP="00F0266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45BB76A" w14:textId="77777777" w:rsidR="00F02668" w:rsidRPr="00DC41FC" w:rsidRDefault="00F02668" w:rsidP="00CE6E3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F02668" w:rsidRPr="00DC41FC" w14:paraId="3C344E57" w14:textId="77777777" w:rsidTr="00226F05">
        <w:tc>
          <w:tcPr>
            <w:tcW w:w="1730" w:type="dxa"/>
            <w:gridSpan w:val="2"/>
          </w:tcPr>
          <w:p w14:paraId="33CF6029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5A8D059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84DBCCD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950CF7A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F02668" w:rsidRPr="00DC41FC" w14:paraId="16DD1F7A" w14:textId="77777777" w:rsidTr="00226F05">
        <w:tc>
          <w:tcPr>
            <w:tcW w:w="1730" w:type="dxa"/>
            <w:gridSpan w:val="2"/>
          </w:tcPr>
          <w:p w14:paraId="3DAE4356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15A0B0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6656AF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BC4C598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57E0" w:rsidRPr="00DC41FC" w14:paraId="6FFFD514" w14:textId="77777777" w:rsidTr="00226F05">
        <w:tc>
          <w:tcPr>
            <w:tcW w:w="1730" w:type="dxa"/>
            <w:gridSpan w:val="2"/>
          </w:tcPr>
          <w:p w14:paraId="02D99610" w14:textId="77777777" w:rsidR="003557E0" w:rsidRPr="00DC41FC" w:rsidRDefault="003557E0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05EA1ED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976F131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30FCB87" w14:textId="77777777" w:rsidR="003557E0" w:rsidRPr="00DC41FC" w:rsidRDefault="003557E0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C23DC" w:rsidRPr="00DC41FC" w14:paraId="6AAC5621" w14:textId="77777777" w:rsidTr="00226F05">
        <w:tc>
          <w:tcPr>
            <w:tcW w:w="1730" w:type="dxa"/>
            <w:gridSpan w:val="2"/>
          </w:tcPr>
          <w:p w14:paraId="28F2DE77" w14:textId="77777777" w:rsidR="000C23DC" w:rsidRPr="00DC41FC" w:rsidRDefault="000C23DC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84D49AF" w14:textId="77777777" w:rsidR="000C23DC" w:rsidRPr="00DC41FC" w:rsidRDefault="000C23DC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81078DF" w14:textId="77777777" w:rsidR="000C23DC" w:rsidRPr="00DC41FC" w:rsidRDefault="000C23DC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AF9C2A0" w14:textId="77777777" w:rsidR="000C23DC" w:rsidRPr="00DC41FC" w:rsidRDefault="000C23DC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C23DC" w:rsidRPr="00DC41FC" w14:paraId="2E3C3BD8" w14:textId="77777777" w:rsidTr="000C23DC">
        <w:tc>
          <w:tcPr>
            <w:tcW w:w="15196" w:type="dxa"/>
            <w:gridSpan w:val="5"/>
            <w:shd w:val="clear" w:color="auto" w:fill="660066"/>
          </w:tcPr>
          <w:p w14:paraId="5A5FF4B9" w14:textId="7BB7AD60" w:rsidR="000C23DC" w:rsidRPr="00DC41FC" w:rsidRDefault="00FC75CA" w:rsidP="000C23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LNG Reserve Procedure</w:t>
            </w:r>
          </w:p>
        </w:tc>
      </w:tr>
      <w:tr w:rsidR="000C23DC" w:rsidRPr="00DC41FC" w14:paraId="0D1AD742" w14:textId="77777777" w:rsidTr="00226F05">
        <w:tc>
          <w:tcPr>
            <w:tcW w:w="1730" w:type="dxa"/>
            <w:gridSpan w:val="2"/>
          </w:tcPr>
          <w:p w14:paraId="7071204E" w14:textId="730C8C28" w:rsidR="000C23DC" w:rsidRPr="00DC41FC" w:rsidRDefault="004C3452" w:rsidP="000C23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Procedure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 Clause #</w:t>
            </w:r>
          </w:p>
        </w:tc>
        <w:tc>
          <w:tcPr>
            <w:tcW w:w="4394" w:type="dxa"/>
          </w:tcPr>
          <w:p w14:paraId="3EF134E4" w14:textId="66911E1D" w:rsidR="000C23DC" w:rsidRPr="00DC41FC" w:rsidRDefault="000C23DC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4686DFAD" w14:textId="683D3EF6" w:rsidR="000C23DC" w:rsidRPr="00DC41FC" w:rsidRDefault="000C23DC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3F3FC950" w14:textId="10A549F2" w:rsidR="000C23DC" w:rsidRPr="00DC41FC" w:rsidRDefault="000C23DC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0C23DC" w:rsidRPr="00DC41FC" w14:paraId="4DF4F9A9" w14:textId="77777777" w:rsidTr="00226F05">
        <w:tc>
          <w:tcPr>
            <w:tcW w:w="1730" w:type="dxa"/>
            <w:gridSpan w:val="2"/>
          </w:tcPr>
          <w:p w14:paraId="59C0C69B" w14:textId="77777777" w:rsidR="000C23DC" w:rsidRPr="00DC41FC" w:rsidRDefault="000C23DC" w:rsidP="000C23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3901B06" w14:textId="77777777" w:rsidR="000C23DC" w:rsidRPr="00DC41FC" w:rsidRDefault="000C23DC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A69928A" w14:textId="77777777" w:rsidR="000C23DC" w:rsidRPr="00DC41FC" w:rsidRDefault="000C23DC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F279E6A" w14:textId="77777777" w:rsidR="000C23DC" w:rsidRPr="00DC41FC" w:rsidRDefault="000C23DC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C23DC" w:rsidRPr="00DC41FC" w14:paraId="79AB65B1" w14:textId="77777777" w:rsidTr="00226F05">
        <w:tc>
          <w:tcPr>
            <w:tcW w:w="1730" w:type="dxa"/>
            <w:gridSpan w:val="2"/>
          </w:tcPr>
          <w:p w14:paraId="4FBF9D85" w14:textId="77777777" w:rsidR="000C23DC" w:rsidRPr="00DC41FC" w:rsidRDefault="000C23DC" w:rsidP="000C23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50AE47E" w14:textId="77777777" w:rsidR="000C23DC" w:rsidRPr="00DC41FC" w:rsidRDefault="000C23DC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DEC5BD7" w14:textId="77777777" w:rsidR="000C23DC" w:rsidRPr="00DC41FC" w:rsidRDefault="000C23DC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F8C0512" w14:textId="77777777" w:rsidR="000C23DC" w:rsidRPr="00DC41FC" w:rsidRDefault="000C23DC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C23DC" w:rsidRPr="00DC41FC" w14:paraId="6F1F1312" w14:textId="77777777" w:rsidTr="00226F05">
        <w:tc>
          <w:tcPr>
            <w:tcW w:w="1730" w:type="dxa"/>
            <w:gridSpan w:val="2"/>
          </w:tcPr>
          <w:p w14:paraId="4A1AA83A" w14:textId="77777777" w:rsidR="000C23DC" w:rsidRPr="00DC41FC" w:rsidRDefault="000C23DC" w:rsidP="000C23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BB49F1F" w14:textId="77777777" w:rsidR="000C23DC" w:rsidRPr="00DC41FC" w:rsidRDefault="000C23DC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B49513C" w14:textId="77777777" w:rsidR="000C23DC" w:rsidRPr="00DC41FC" w:rsidRDefault="000C23DC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6BE5712" w14:textId="77777777" w:rsidR="000C23DC" w:rsidRPr="00DC41FC" w:rsidRDefault="000C23DC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C23DC" w:rsidRPr="00DC41FC" w14:paraId="6218225C" w14:textId="77777777" w:rsidTr="00226F05">
        <w:tc>
          <w:tcPr>
            <w:tcW w:w="1730" w:type="dxa"/>
            <w:gridSpan w:val="2"/>
          </w:tcPr>
          <w:p w14:paraId="162B88F6" w14:textId="77777777" w:rsidR="000C23DC" w:rsidRPr="00DC41FC" w:rsidRDefault="000C23DC" w:rsidP="000C23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F31FCBE" w14:textId="77777777" w:rsidR="000C23DC" w:rsidRPr="00DC41FC" w:rsidRDefault="000C23DC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BB9C16A" w14:textId="77777777" w:rsidR="000C23DC" w:rsidRPr="00DC41FC" w:rsidRDefault="000C23DC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03DE8C9" w14:textId="77777777" w:rsidR="000C23DC" w:rsidRPr="00DC41FC" w:rsidRDefault="000C23DC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4C3452" w:rsidRPr="00DC41FC" w14:paraId="128D0B9D" w14:textId="77777777" w:rsidTr="00226F05">
        <w:tc>
          <w:tcPr>
            <w:tcW w:w="1730" w:type="dxa"/>
            <w:gridSpan w:val="2"/>
          </w:tcPr>
          <w:p w14:paraId="1D6C5A99" w14:textId="77777777" w:rsidR="004C3452" w:rsidRPr="00DC41FC" w:rsidRDefault="004C3452" w:rsidP="000C23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0DC5647" w14:textId="77777777" w:rsidR="004C3452" w:rsidRPr="00DC41FC" w:rsidRDefault="004C3452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FE6D28E" w14:textId="77777777" w:rsidR="004C3452" w:rsidRPr="00DC41FC" w:rsidRDefault="004C3452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5289FF3" w14:textId="77777777" w:rsidR="004C3452" w:rsidRPr="00DC41FC" w:rsidRDefault="004C3452" w:rsidP="000C23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56C046C6" w14:textId="77777777" w:rsidR="004C3452" w:rsidRDefault="004C3452">
      <w:pPr>
        <w:rPr>
          <w:rFonts w:ascii="Segoe UI Light" w:hAnsi="Segoe UI Light" w:cs="Segoe UI Light"/>
        </w:rPr>
      </w:pPr>
    </w:p>
    <w:sectPr w:rsidR="004C3452" w:rsidSect="0071327B">
      <w:headerReference w:type="default" r:id="rId12"/>
      <w:footerReference w:type="default" r:id="rId13"/>
      <w:headerReference w:type="first" r:id="rId14"/>
      <w:pgSz w:w="16838" w:h="11906" w:orient="landscape"/>
      <w:pgMar w:top="709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D327" w14:textId="77777777" w:rsidR="008B30BC" w:rsidRDefault="008B30BC" w:rsidP="00D17033">
      <w:pPr>
        <w:spacing w:after="0" w:line="240" w:lineRule="auto"/>
      </w:pPr>
      <w:r>
        <w:separator/>
      </w:r>
    </w:p>
  </w:endnote>
  <w:endnote w:type="continuationSeparator" w:id="0">
    <w:p w14:paraId="70273763" w14:textId="77777777" w:rsidR="008B30BC" w:rsidRDefault="008B30BC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C4B17B" w14:textId="03AA6765" w:rsidR="00221673" w:rsidRDefault="002216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98929" w14:textId="77777777" w:rsidR="00221673" w:rsidRDefault="0022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40F5" w14:textId="77777777" w:rsidR="008B30BC" w:rsidRDefault="008B30BC" w:rsidP="00D17033">
      <w:pPr>
        <w:spacing w:after="0" w:line="240" w:lineRule="auto"/>
      </w:pPr>
      <w:r>
        <w:separator/>
      </w:r>
    </w:p>
  </w:footnote>
  <w:footnote w:type="continuationSeparator" w:id="0">
    <w:p w14:paraId="1BB12AFD" w14:textId="77777777" w:rsidR="008B30BC" w:rsidRDefault="008B30BC" w:rsidP="00D17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00E" w14:textId="77777777" w:rsidR="00221673" w:rsidRDefault="00221673">
    <w:pPr>
      <w:pStyle w:val="Header"/>
    </w:pPr>
  </w:p>
  <w:p w14:paraId="6AF0B9B5" w14:textId="77777777" w:rsidR="00221673" w:rsidRDefault="00221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A121" w14:textId="35B01EE1" w:rsidR="00221673" w:rsidRDefault="00813F8C" w:rsidP="00813F8C">
    <w:pPr>
      <w:pStyle w:val="Header"/>
      <w:jc w:val="right"/>
    </w:pPr>
    <w:r>
      <w:rPr>
        <w:noProof/>
      </w:rPr>
      <w:drawing>
        <wp:inline distT="0" distB="0" distL="0" distR="0" wp14:anchorId="642DB011" wp14:editId="47C869A5">
          <wp:extent cx="2257425" cy="1068705"/>
          <wp:effectExtent l="0" t="0" r="9525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916" t="-100000" b="-357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068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26F5D"/>
    <w:rsid w:val="000410BA"/>
    <w:rsid w:val="00044E2A"/>
    <w:rsid w:val="00045F57"/>
    <w:rsid w:val="00051F4F"/>
    <w:rsid w:val="000528FB"/>
    <w:rsid w:val="00057714"/>
    <w:rsid w:val="00075423"/>
    <w:rsid w:val="000772E3"/>
    <w:rsid w:val="00082AFF"/>
    <w:rsid w:val="000905FB"/>
    <w:rsid w:val="000A14EB"/>
    <w:rsid w:val="000A409C"/>
    <w:rsid w:val="000A743A"/>
    <w:rsid w:val="000A7910"/>
    <w:rsid w:val="000C23DC"/>
    <w:rsid w:val="000D7B98"/>
    <w:rsid w:val="000E090A"/>
    <w:rsid w:val="000E7A7C"/>
    <w:rsid w:val="000F6E66"/>
    <w:rsid w:val="0012300B"/>
    <w:rsid w:val="00123D44"/>
    <w:rsid w:val="00125A7B"/>
    <w:rsid w:val="001274D8"/>
    <w:rsid w:val="0013513F"/>
    <w:rsid w:val="001503D2"/>
    <w:rsid w:val="00161286"/>
    <w:rsid w:val="00174CE9"/>
    <w:rsid w:val="00177DB8"/>
    <w:rsid w:val="001912D4"/>
    <w:rsid w:val="00193FFB"/>
    <w:rsid w:val="00197D23"/>
    <w:rsid w:val="001B0380"/>
    <w:rsid w:val="001B234E"/>
    <w:rsid w:val="001B4062"/>
    <w:rsid w:val="001B4DC6"/>
    <w:rsid w:val="001C15D9"/>
    <w:rsid w:val="001C5C09"/>
    <w:rsid w:val="001D10AF"/>
    <w:rsid w:val="0021574D"/>
    <w:rsid w:val="002202E6"/>
    <w:rsid w:val="00221673"/>
    <w:rsid w:val="00226A47"/>
    <w:rsid w:val="00226F05"/>
    <w:rsid w:val="00232EC1"/>
    <w:rsid w:val="00257D72"/>
    <w:rsid w:val="00265E96"/>
    <w:rsid w:val="00277C4A"/>
    <w:rsid w:val="002841FB"/>
    <w:rsid w:val="00284DBD"/>
    <w:rsid w:val="00294CE0"/>
    <w:rsid w:val="002954A5"/>
    <w:rsid w:val="002E0529"/>
    <w:rsid w:val="002E34F0"/>
    <w:rsid w:val="002F4F49"/>
    <w:rsid w:val="00301740"/>
    <w:rsid w:val="00306C16"/>
    <w:rsid w:val="003210A1"/>
    <w:rsid w:val="003523FF"/>
    <w:rsid w:val="003557E0"/>
    <w:rsid w:val="00355B6B"/>
    <w:rsid w:val="003604FB"/>
    <w:rsid w:val="003665F6"/>
    <w:rsid w:val="0037463F"/>
    <w:rsid w:val="00384CE3"/>
    <w:rsid w:val="00386813"/>
    <w:rsid w:val="00397C31"/>
    <w:rsid w:val="003A4E40"/>
    <w:rsid w:val="003B65B1"/>
    <w:rsid w:val="003C40A4"/>
    <w:rsid w:val="003D1641"/>
    <w:rsid w:val="003D32C9"/>
    <w:rsid w:val="003D45D1"/>
    <w:rsid w:val="003D6C57"/>
    <w:rsid w:val="003E7FF5"/>
    <w:rsid w:val="003F2B89"/>
    <w:rsid w:val="004102C6"/>
    <w:rsid w:val="00434D67"/>
    <w:rsid w:val="004404EF"/>
    <w:rsid w:val="004925DC"/>
    <w:rsid w:val="004A19E1"/>
    <w:rsid w:val="004A4D51"/>
    <w:rsid w:val="004B0AF9"/>
    <w:rsid w:val="004C099D"/>
    <w:rsid w:val="004C3452"/>
    <w:rsid w:val="004C42A5"/>
    <w:rsid w:val="004D454B"/>
    <w:rsid w:val="004E6FCE"/>
    <w:rsid w:val="004E76C7"/>
    <w:rsid w:val="004F03CE"/>
    <w:rsid w:val="004F0A01"/>
    <w:rsid w:val="004F3001"/>
    <w:rsid w:val="004F6C68"/>
    <w:rsid w:val="004F7C38"/>
    <w:rsid w:val="00503822"/>
    <w:rsid w:val="005309FE"/>
    <w:rsid w:val="00545447"/>
    <w:rsid w:val="00555879"/>
    <w:rsid w:val="00555AD6"/>
    <w:rsid w:val="00565ECD"/>
    <w:rsid w:val="00574115"/>
    <w:rsid w:val="005747A9"/>
    <w:rsid w:val="005774D5"/>
    <w:rsid w:val="005903E3"/>
    <w:rsid w:val="005B3BD9"/>
    <w:rsid w:val="005C65A2"/>
    <w:rsid w:val="005E1734"/>
    <w:rsid w:val="005E2BCA"/>
    <w:rsid w:val="005E5816"/>
    <w:rsid w:val="005E5FA8"/>
    <w:rsid w:val="005F040B"/>
    <w:rsid w:val="005F4F5A"/>
    <w:rsid w:val="005F5B55"/>
    <w:rsid w:val="005F7393"/>
    <w:rsid w:val="006258C7"/>
    <w:rsid w:val="00632CC9"/>
    <w:rsid w:val="00654720"/>
    <w:rsid w:val="00681833"/>
    <w:rsid w:val="00691436"/>
    <w:rsid w:val="006A390E"/>
    <w:rsid w:val="006A48B1"/>
    <w:rsid w:val="006A6097"/>
    <w:rsid w:val="006B3D29"/>
    <w:rsid w:val="006B50EB"/>
    <w:rsid w:val="006B613B"/>
    <w:rsid w:val="006C1744"/>
    <w:rsid w:val="006C583F"/>
    <w:rsid w:val="006D1448"/>
    <w:rsid w:val="006F1689"/>
    <w:rsid w:val="006F2FA9"/>
    <w:rsid w:val="0070550F"/>
    <w:rsid w:val="0071327B"/>
    <w:rsid w:val="007153D9"/>
    <w:rsid w:val="007323F2"/>
    <w:rsid w:val="007345A1"/>
    <w:rsid w:val="00746ECD"/>
    <w:rsid w:val="00764970"/>
    <w:rsid w:val="00783A3F"/>
    <w:rsid w:val="00784D37"/>
    <w:rsid w:val="007860BD"/>
    <w:rsid w:val="007A1E13"/>
    <w:rsid w:val="007A53CC"/>
    <w:rsid w:val="007A75A2"/>
    <w:rsid w:val="007B492E"/>
    <w:rsid w:val="007C09F6"/>
    <w:rsid w:val="007C7EAC"/>
    <w:rsid w:val="007D4A2D"/>
    <w:rsid w:val="007E1F0C"/>
    <w:rsid w:val="007E5D42"/>
    <w:rsid w:val="007F0529"/>
    <w:rsid w:val="007F09C5"/>
    <w:rsid w:val="007F76CC"/>
    <w:rsid w:val="008113DA"/>
    <w:rsid w:val="00813F8C"/>
    <w:rsid w:val="008220F9"/>
    <w:rsid w:val="00824954"/>
    <w:rsid w:val="00825610"/>
    <w:rsid w:val="00832A3A"/>
    <w:rsid w:val="00861B29"/>
    <w:rsid w:val="00861B60"/>
    <w:rsid w:val="00862A71"/>
    <w:rsid w:val="00863F8B"/>
    <w:rsid w:val="00874DCE"/>
    <w:rsid w:val="00880CDF"/>
    <w:rsid w:val="00895A12"/>
    <w:rsid w:val="008B15C5"/>
    <w:rsid w:val="008B1AF4"/>
    <w:rsid w:val="008B30BC"/>
    <w:rsid w:val="008D3670"/>
    <w:rsid w:val="008E06E5"/>
    <w:rsid w:val="008E6FD1"/>
    <w:rsid w:val="00903FC3"/>
    <w:rsid w:val="0093023C"/>
    <w:rsid w:val="009334CF"/>
    <w:rsid w:val="00946866"/>
    <w:rsid w:val="00967F68"/>
    <w:rsid w:val="00977337"/>
    <w:rsid w:val="009963EB"/>
    <w:rsid w:val="009A05E6"/>
    <w:rsid w:val="009A2670"/>
    <w:rsid w:val="009B49C9"/>
    <w:rsid w:val="009B7C73"/>
    <w:rsid w:val="009E1294"/>
    <w:rsid w:val="009F5BD2"/>
    <w:rsid w:val="009F7926"/>
    <w:rsid w:val="00A03DC7"/>
    <w:rsid w:val="00A12295"/>
    <w:rsid w:val="00A139F6"/>
    <w:rsid w:val="00A15624"/>
    <w:rsid w:val="00A31B25"/>
    <w:rsid w:val="00A51ED3"/>
    <w:rsid w:val="00A6489D"/>
    <w:rsid w:val="00A65E3E"/>
    <w:rsid w:val="00A85ED5"/>
    <w:rsid w:val="00AA054F"/>
    <w:rsid w:val="00AA4CCB"/>
    <w:rsid w:val="00AA5365"/>
    <w:rsid w:val="00AD440D"/>
    <w:rsid w:val="00AE051F"/>
    <w:rsid w:val="00AE7B69"/>
    <w:rsid w:val="00AF0DA3"/>
    <w:rsid w:val="00AF42D2"/>
    <w:rsid w:val="00AF5B97"/>
    <w:rsid w:val="00B01164"/>
    <w:rsid w:val="00B3129E"/>
    <w:rsid w:val="00B47414"/>
    <w:rsid w:val="00B762E1"/>
    <w:rsid w:val="00B860D0"/>
    <w:rsid w:val="00B90FA3"/>
    <w:rsid w:val="00B95CA2"/>
    <w:rsid w:val="00BA25D2"/>
    <w:rsid w:val="00BD47A5"/>
    <w:rsid w:val="00BD60D0"/>
    <w:rsid w:val="00BF42B8"/>
    <w:rsid w:val="00BF61D7"/>
    <w:rsid w:val="00C05F14"/>
    <w:rsid w:val="00C07D39"/>
    <w:rsid w:val="00C1482A"/>
    <w:rsid w:val="00C21DB5"/>
    <w:rsid w:val="00C560C6"/>
    <w:rsid w:val="00C65932"/>
    <w:rsid w:val="00C74CF3"/>
    <w:rsid w:val="00C83B30"/>
    <w:rsid w:val="00C94580"/>
    <w:rsid w:val="00C95298"/>
    <w:rsid w:val="00C97EC2"/>
    <w:rsid w:val="00CA578E"/>
    <w:rsid w:val="00CA7999"/>
    <w:rsid w:val="00CA7FE6"/>
    <w:rsid w:val="00CB533C"/>
    <w:rsid w:val="00CB5D6C"/>
    <w:rsid w:val="00CB7562"/>
    <w:rsid w:val="00CE6E3B"/>
    <w:rsid w:val="00CF6D36"/>
    <w:rsid w:val="00D000CD"/>
    <w:rsid w:val="00D1624C"/>
    <w:rsid w:val="00D17033"/>
    <w:rsid w:val="00D242C0"/>
    <w:rsid w:val="00D3430A"/>
    <w:rsid w:val="00D50178"/>
    <w:rsid w:val="00D67344"/>
    <w:rsid w:val="00D93670"/>
    <w:rsid w:val="00D951F4"/>
    <w:rsid w:val="00D97B96"/>
    <w:rsid w:val="00DC41FC"/>
    <w:rsid w:val="00DD15C3"/>
    <w:rsid w:val="00DD5B3A"/>
    <w:rsid w:val="00DF7F16"/>
    <w:rsid w:val="00E11484"/>
    <w:rsid w:val="00E12A6D"/>
    <w:rsid w:val="00E60AC1"/>
    <w:rsid w:val="00E70C15"/>
    <w:rsid w:val="00E76652"/>
    <w:rsid w:val="00EB318C"/>
    <w:rsid w:val="00EB3CD0"/>
    <w:rsid w:val="00EB5889"/>
    <w:rsid w:val="00EC270C"/>
    <w:rsid w:val="00EF3FEB"/>
    <w:rsid w:val="00EF7F2D"/>
    <w:rsid w:val="00F02668"/>
    <w:rsid w:val="00F1207A"/>
    <w:rsid w:val="00F240E4"/>
    <w:rsid w:val="00F2490A"/>
    <w:rsid w:val="00F56D1D"/>
    <w:rsid w:val="00F5766A"/>
    <w:rsid w:val="00F604DE"/>
    <w:rsid w:val="00F81FA9"/>
    <w:rsid w:val="00F967CF"/>
    <w:rsid w:val="00F96920"/>
    <w:rsid w:val="00FB07F0"/>
    <w:rsid w:val="00FB3552"/>
    <w:rsid w:val="00FC75CA"/>
    <w:rsid w:val="00FD49AF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6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WCF_Correspondence@aemo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9B2CD9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749B020AC7C4D8DEA00D5AE85F0FB" ma:contentTypeVersion="6" ma:contentTypeDescription="Create a new document." ma:contentTypeScope="" ma:versionID="e9dbadee89018fa2f8941775eb0f22f4">
  <xsd:schema xmlns:xsd="http://www.w3.org/2001/XMLSchema" xmlns:xs="http://www.w3.org/2001/XMLSchema" xmlns:p="http://schemas.microsoft.com/office/2006/metadata/properties" xmlns:ns2="614e6a8b-2dcb-4907-8f2e-2c69af8dbfac" xmlns:ns3="0da5613e-67da-4107-9614-67539e91d9b4" targetNamespace="http://schemas.microsoft.com/office/2006/metadata/properties" ma:root="true" ma:fieldsID="d1e3555145f3330f5c1bdab0e8485fd2" ns2:_="" ns3:_="">
    <xsd:import namespace="614e6a8b-2dcb-4907-8f2e-2c69af8dbfac"/>
    <xsd:import namespace="0da5613e-67da-4107-9614-67539e91d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6a8b-2dcb-4907-8f2e-2c69af8db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5613e-67da-4107-9614-67539e91d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513DF-973A-4D46-ACA0-CD9B0F69E8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6F3BF2-B61A-4838-A485-CCC8455E3326}"/>
</file>

<file path=customXml/itemProps3.xml><?xml version="1.0" encoding="utf-8"?>
<ds:datastoreItem xmlns:ds="http://schemas.openxmlformats.org/officeDocument/2006/customXml" ds:itemID="{ADC73A6D-D6AA-4CC2-BBE2-511B38A7FB80}">
  <ds:schemaRefs>
    <ds:schemaRef ds:uri="http://schemas.microsoft.com/office/2006/metadata/properties"/>
    <ds:schemaRef ds:uri="http://schemas.microsoft.com/office/infopath/2007/PartnerControls"/>
    <ds:schemaRef ds:uri="5d1a2284-45bc-4927-a9f9-e51f9f17c21a"/>
  </ds:schemaRefs>
</ds:datastoreItem>
</file>

<file path=customXml/itemProps4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PPC response template - IN002-21</vt:lpstr>
    </vt:vector>
  </TitlesOfParts>
  <Company>AEMO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- IN002-21</dc:title>
  <dc:creator>DMcgowan</dc:creator>
  <cp:lastModifiedBy>Luke Stevens</cp:lastModifiedBy>
  <cp:revision>4</cp:revision>
  <dcterms:created xsi:type="dcterms:W3CDTF">2022-08-26T04:20:00Z</dcterms:created>
  <dcterms:modified xsi:type="dcterms:W3CDTF">2022-12-02T04:51:00Z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0x010100CA2749B020AC7C4D8DEA00D5AE85F0FB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fb7d814a-f17d-4463-b9c0-a4bc6aa48b76</vt:lpwstr>
  </property>
  <property fmtid="{D5CDD505-2E9C-101B-9397-08002B2CF9AE}" pid="6" name="TaxKeyword">
    <vt:lpwstr/>
  </property>
  <property fmtid="{D5CDD505-2E9C-101B-9397-08002B2CF9AE}" pid="7" name="AEMO Collaboration Document Type">
    <vt:lpwstr/>
  </property>
  <property fmtid="{D5CDD505-2E9C-101B-9397-08002B2CF9AE}" pid="8" name="MediaServiceImageTags">
    <vt:lpwstr/>
  </property>
  <property fmtid="{D5CDD505-2E9C-101B-9397-08002B2CF9AE}" pid="9" name="lcf76f155ced4ddcb4097134ff3c332f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AEMO Communication Document Type1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